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9EC" w:rsidRDefault="001C19EC" w:rsidP="004B1504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</w:pPr>
    </w:p>
    <w:p w:rsidR="00585FD2" w:rsidRPr="00AF498C" w:rsidRDefault="00FF1A04" w:rsidP="004B1504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AF498C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</w:rPr>
        <w:t>Состав профсоюзного</w:t>
      </w:r>
      <w:r w:rsidR="00585FD2" w:rsidRPr="00AF498C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</w:rPr>
        <w:t xml:space="preserve"> комитета. </w:t>
      </w:r>
    </w:p>
    <w:p w:rsidR="00FF1A04" w:rsidRPr="00AF498C" w:rsidRDefault="00585FD2" w:rsidP="00FF1A04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32"/>
          <w:szCs w:val="32"/>
        </w:rPr>
      </w:pPr>
      <w:r w:rsidRPr="00AF498C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32"/>
          <w:szCs w:val="32"/>
          <w:u w:val="single"/>
        </w:rPr>
        <w:t>Председатель ППО:</w:t>
      </w:r>
    </w:p>
    <w:p w:rsidR="00585FD2" w:rsidRDefault="00FF1A04" w:rsidP="00FF1A04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1A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Шафикова Лениза Алмасовна</w:t>
      </w:r>
    </w:p>
    <w:p w:rsidR="00FF1A04" w:rsidRDefault="00585FD2" w:rsidP="00FF1A04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32"/>
          <w:szCs w:val="32"/>
          <w:u w:val="single"/>
        </w:rPr>
      </w:pPr>
      <w:r w:rsidRPr="00AF498C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32"/>
          <w:szCs w:val="32"/>
          <w:u w:val="single"/>
        </w:rPr>
        <w:t>Уполномоченный по ОТ:</w:t>
      </w:r>
    </w:p>
    <w:p w:rsidR="000261F1" w:rsidRPr="001C19EC" w:rsidRDefault="000261F1" w:rsidP="000261F1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Овчинникова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Резеда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Фаатовна</w:t>
      </w:r>
      <w:proofErr w:type="spellEnd"/>
    </w:p>
    <w:p w:rsidR="00FF1A04" w:rsidRPr="00AF498C" w:rsidRDefault="00585FD2" w:rsidP="00FF1A04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32"/>
          <w:szCs w:val="32"/>
        </w:rPr>
      </w:pPr>
      <w:r w:rsidRPr="00AF498C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32"/>
          <w:szCs w:val="32"/>
          <w:u w:val="single"/>
        </w:rPr>
        <w:t>Культурно-массовый</w:t>
      </w:r>
      <w:r w:rsidRPr="00AF498C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32"/>
          <w:szCs w:val="32"/>
        </w:rPr>
        <w:t> </w:t>
      </w:r>
      <w:r w:rsidRPr="00AF498C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32"/>
          <w:szCs w:val="32"/>
          <w:u w:val="single"/>
        </w:rPr>
        <w:t>сектор:</w:t>
      </w:r>
      <w:r w:rsidRPr="00AF498C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32"/>
          <w:szCs w:val="32"/>
        </w:rPr>
        <w:t xml:space="preserve"> </w:t>
      </w:r>
      <w:r w:rsidR="00FF1A04" w:rsidRPr="00AF498C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32"/>
          <w:szCs w:val="32"/>
        </w:rPr>
        <w:t xml:space="preserve"> </w:t>
      </w:r>
    </w:p>
    <w:p w:rsidR="000261F1" w:rsidRDefault="000261F1" w:rsidP="001C19EC">
      <w:pPr>
        <w:pStyle w:val="a3"/>
        <w:jc w:val="center"/>
        <w:rPr>
          <w:rFonts w:eastAsia="Times New Roman"/>
          <w:b/>
          <w:i/>
          <w:sz w:val="28"/>
          <w:szCs w:val="28"/>
        </w:rPr>
      </w:pPr>
      <w:proofErr w:type="spellStart"/>
      <w:r>
        <w:rPr>
          <w:rFonts w:eastAsia="Times New Roman"/>
          <w:b/>
          <w:i/>
          <w:sz w:val="28"/>
          <w:szCs w:val="28"/>
        </w:rPr>
        <w:t>Ситдикова</w:t>
      </w:r>
      <w:proofErr w:type="spellEnd"/>
      <w:r>
        <w:rPr>
          <w:rFonts w:eastAsia="Times New Roman"/>
          <w:b/>
          <w:i/>
          <w:sz w:val="28"/>
          <w:szCs w:val="28"/>
        </w:rPr>
        <w:t xml:space="preserve"> Гульнара </w:t>
      </w:r>
      <w:proofErr w:type="spellStart"/>
      <w:r>
        <w:rPr>
          <w:rFonts w:eastAsia="Times New Roman"/>
          <w:b/>
          <w:i/>
          <w:sz w:val="28"/>
          <w:szCs w:val="28"/>
        </w:rPr>
        <w:t>Фаритовнв</w:t>
      </w:r>
      <w:proofErr w:type="spellEnd"/>
    </w:p>
    <w:p w:rsidR="00585FD2" w:rsidRPr="001C19EC" w:rsidRDefault="00FF1A04" w:rsidP="001C19EC">
      <w:pPr>
        <w:pStyle w:val="a3"/>
        <w:jc w:val="center"/>
        <w:rPr>
          <w:rFonts w:eastAsia="Times New Roman"/>
          <w:b/>
          <w:i/>
          <w:sz w:val="28"/>
          <w:szCs w:val="28"/>
        </w:rPr>
      </w:pPr>
      <w:r w:rsidRPr="001C19EC">
        <w:rPr>
          <w:rFonts w:eastAsia="Times New Roman"/>
          <w:b/>
          <w:i/>
          <w:sz w:val="28"/>
          <w:szCs w:val="28"/>
        </w:rPr>
        <w:t>Ковалева Инга Валентиновна</w:t>
      </w:r>
    </w:p>
    <w:p w:rsidR="00FF1A04" w:rsidRPr="00AF498C" w:rsidRDefault="00FF1A04" w:rsidP="00FF1A04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32"/>
          <w:szCs w:val="32"/>
          <w:u w:val="single"/>
        </w:rPr>
      </w:pPr>
      <w:r w:rsidRPr="00AF498C">
        <w:rPr>
          <w:rFonts w:ascii="Times New Roman" w:eastAsia="Times New Roman" w:hAnsi="Times New Roman" w:cs="Times New Roman"/>
          <w:b/>
          <w:bCs/>
          <w:iCs/>
          <w:color w:val="548DD4" w:themeColor="text2" w:themeTint="99"/>
          <w:sz w:val="32"/>
          <w:szCs w:val="32"/>
          <w:u w:val="single"/>
        </w:rPr>
        <w:t>Социально – экономическая защита</w:t>
      </w:r>
    </w:p>
    <w:p w:rsidR="00FF1A04" w:rsidRPr="00FF1A04" w:rsidRDefault="000261F1" w:rsidP="00FF1A04">
      <w:pPr>
        <w:spacing w:before="100" w:beforeAutospacing="1" w:after="240" w:line="19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Рашитова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Лейсан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Равилевна</w:t>
      </w:r>
      <w:proofErr w:type="spellEnd"/>
    </w:p>
    <w:p w:rsidR="001C19EC" w:rsidRDefault="001C19EC" w:rsidP="00585FD2">
      <w:pPr>
        <w:spacing w:before="100" w:beforeAutospacing="1" w:after="240" w:line="196" w:lineRule="atLeast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585FD2" w:rsidRPr="00AF498C" w:rsidRDefault="00585FD2" w:rsidP="00585FD2">
      <w:pPr>
        <w:spacing w:before="100" w:beforeAutospacing="1" w:after="240" w:line="196" w:lineRule="atLeast"/>
        <w:rPr>
          <w:rFonts w:ascii="Times New Roman" w:eastAsia="Times New Roman" w:hAnsi="Times New Roman" w:cs="Times New Roman"/>
          <w:color w:val="00B0F0"/>
          <w:sz w:val="32"/>
          <w:szCs w:val="32"/>
        </w:rPr>
      </w:pPr>
      <w:r w:rsidRPr="00AF498C">
        <w:rPr>
          <w:rFonts w:ascii="Times New Roman" w:eastAsia="Times New Roman" w:hAnsi="Times New Roman" w:cs="Times New Roman"/>
          <w:b/>
          <w:bCs/>
          <w:i/>
          <w:iCs/>
          <w:color w:val="00B0F0"/>
          <w:sz w:val="32"/>
          <w:szCs w:val="32"/>
          <w:u w:val="single"/>
        </w:rPr>
        <w:t>Комиссия по трудовым спорам</w:t>
      </w:r>
      <w:r w:rsidR="000261F1">
        <w:rPr>
          <w:rFonts w:ascii="Times New Roman" w:eastAsia="Times New Roman" w:hAnsi="Times New Roman" w:cs="Times New Roman"/>
          <w:b/>
          <w:bCs/>
          <w:i/>
          <w:iCs/>
          <w:color w:val="00B0F0"/>
          <w:sz w:val="32"/>
          <w:szCs w:val="32"/>
          <w:u w:val="single"/>
        </w:rPr>
        <w:t xml:space="preserve"> и организационная работа</w:t>
      </w:r>
      <w:r w:rsidRPr="00AF498C">
        <w:rPr>
          <w:rFonts w:ascii="Times New Roman" w:eastAsia="Times New Roman" w:hAnsi="Times New Roman" w:cs="Times New Roman"/>
          <w:b/>
          <w:bCs/>
          <w:i/>
          <w:iCs/>
          <w:color w:val="00B0F0"/>
          <w:sz w:val="32"/>
          <w:szCs w:val="32"/>
          <w:u w:val="single"/>
        </w:rPr>
        <w:t xml:space="preserve">: </w:t>
      </w:r>
    </w:p>
    <w:p w:rsidR="00585FD2" w:rsidRPr="00EA6D45" w:rsidRDefault="00585FD2" w:rsidP="00585FD2">
      <w:pPr>
        <w:spacing w:before="100" w:beforeAutospacing="1" w:after="240" w:line="196" w:lineRule="atLeast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EA6D4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Председатель: </w:t>
      </w:r>
      <w:r w:rsidR="00EA6D45" w:rsidRPr="00EA6D4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 </w:t>
      </w:r>
      <w:proofErr w:type="gramEnd"/>
      <w:r w:rsidR="00EA6D45" w:rsidRPr="00EA6D4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          </w:t>
      </w:r>
      <w:proofErr w:type="spellStart"/>
      <w:r w:rsidR="000261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Фатхуллина</w:t>
      </w:r>
      <w:proofErr w:type="spellEnd"/>
      <w:r w:rsidR="000261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0261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Гульназ</w:t>
      </w:r>
      <w:proofErr w:type="spellEnd"/>
      <w:r w:rsidR="000261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0261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Айратовна</w:t>
      </w:r>
      <w:proofErr w:type="spellEnd"/>
    </w:p>
    <w:p w:rsidR="00EA6D45" w:rsidRPr="00EA6D45" w:rsidRDefault="00585FD2" w:rsidP="000261F1">
      <w:pPr>
        <w:spacing w:before="100" w:beforeAutospacing="1" w:after="240" w:line="196" w:lineRule="atLeast"/>
        <w:rPr>
          <w:rFonts w:ascii="Times New Roman" w:eastAsia="Times New Roman" w:hAnsi="Times New Roman" w:cs="Times New Roman"/>
          <w:sz w:val="27"/>
          <w:szCs w:val="27"/>
        </w:rPr>
      </w:pPr>
      <w:r w:rsidRPr="00EA6D4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Члены </w:t>
      </w:r>
      <w:proofErr w:type="gramStart"/>
      <w:r w:rsidRPr="00EA6D4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комиссии:  </w:t>
      </w:r>
      <w:r w:rsidR="00EA6D45" w:rsidRPr="00EA6D4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gramEnd"/>
      <w:r w:rsidR="00EA6D45" w:rsidRPr="00EA6D4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     </w:t>
      </w:r>
      <w:r w:rsidR="000261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Александрова Ирина Николаевна</w:t>
      </w:r>
    </w:p>
    <w:p w:rsidR="00D45782" w:rsidRDefault="00D45782" w:rsidP="00585FD2">
      <w:pPr>
        <w:spacing w:before="100" w:beforeAutospacing="1" w:after="24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B0F0"/>
          <w:sz w:val="32"/>
          <w:szCs w:val="32"/>
          <w:u w:val="single"/>
        </w:rPr>
      </w:pPr>
    </w:p>
    <w:p w:rsidR="00585FD2" w:rsidRPr="00AF498C" w:rsidRDefault="00585FD2" w:rsidP="00585FD2">
      <w:pPr>
        <w:spacing w:before="100" w:beforeAutospacing="1" w:after="240" w:line="196" w:lineRule="atLeast"/>
        <w:rPr>
          <w:rFonts w:ascii="Times New Roman" w:eastAsia="Times New Roman" w:hAnsi="Times New Roman" w:cs="Times New Roman"/>
          <w:color w:val="00B0F0"/>
          <w:sz w:val="32"/>
          <w:szCs w:val="32"/>
        </w:rPr>
      </w:pPr>
      <w:bookmarkStart w:id="0" w:name="_GoBack"/>
      <w:bookmarkEnd w:id="0"/>
      <w:r w:rsidRPr="00AF498C">
        <w:rPr>
          <w:rFonts w:ascii="Times New Roman" w:eastAsia="Times New Roman" w:hAnsi="Times New Roman" w:cs="Times New Roman"/>
          <w:b/>
          <w:bCs/>
          <w:i/>
          <w:iCs/>
          <w:color w:val="00B0F0"/>
          <w:sz w:val="32"/>
          <w:szCs w:val="32"/>
          <w:u w:val="single"/>
        </w:rPr>
        <w:t>Ревизионная комиссия:</w:t>
      </w:r>
      <w:r w:rsidRPr="00AF498C">
        <w:rPr>
          <w:rFonts w:ascii="Times New Roman" w:eastAsia="Times New Roman" w:hAnsi="Times New Roman" w:cs="Times New Roman"/>
          <w:b/>
          <w:bCs/>
          <w:i/>
          <w:iCs/>
          <w:color w:val="00B0F0"/>
          <w:sz w:val="32"/>
          <w:szCs w:val="32"/>
        </w:rPr>
        <w:t xml:space="preserve"> </w:t>
      </w:r>
    </w:p>
    <w:p w:rsidR="00585FD2" w:rsidRPr="00EA6D45" w:rsidRDefault="00585FD2" w:rsidP="00585FD2">
      <w:pPr>
        <w:spacing w:before="100" w:beforeAutospacing="1" w:after="240" w:line="196" w:lineRule="atLeast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EA6D4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Председатель:  </w:t>
      </w:r>
      <w:r w:rsidR="00EA6D45" w:rsidRPr="00EA6D4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gramEnd"/>
      <w:r w:rsidR="00EA6D45" w:rsidRPr="00EA6D4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          </w:t>
      </w:r>
      <w:r w:rsidR="000261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Закирова Регина </w:t>
      </w:r>
      <w:proofErr w:type="spellStart"/>
      <w:r w:rsidR="000261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Фаязовна</w:t>
      </w:r>
      <w:proofErr w:type="spellEnd"/>
    </w:p>
    <w:p w:rsidR="000261F1" w:rsidRDefault="00EA6D45" w:rsidP="000261F1">
      <w:pPr>
        <w:spacing w:before="100" w:beforeAutospacing="1" w:after="240" w:line="196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A6D4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Члены </w:t>
      </w:r>
      <w:proofErr w:type="gramStart"/>
      <w:r w:rsidRPr="00EA6D4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комиссии:   </w:t>
      </w:r>
      <w:proofErr w:type="gramEnd"/>
      <w:r w:rsidRPr="00EA6D4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      </w:t>
      </w:r>
      <w:proofErr w:type="spellStart"/>
      <w:r w:rsidR="000261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Файзелхакова</w:t>
      </w:r>
      <w:proofErr w:type="spellEnd"/>
      <w:r w:rsidR="000261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Оксана Борисовна</w:t>
      </w:r>
    </w:p>
    <w:p w:rsidR="001C19EC" w:rsidRDefault="001C19EC" w:rsidP="00713D07">
      <w:pPr>
        <w:spacing w:before="100" w:beforeAutospacing="1" w:after="240" w:line="196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sectPr w:rsidR="001C19EC" w:rsidSect="004B1504">
      <w:pgSz w:w="11906" w:h="16838"/>
      <w:pgMar w:top="993" w:right="850" w:bottom="1134" w:left="1418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5FD2"/>
    <w:rsid w:val="000261F1"/>
    <w:rsid w:val="00043606"/>
    <w:rsid w:val="001C19EC"/>
    <w:rsid w:val="004B1504"/>
    <w:rsid w:val="00585FD2"/>
    <w:rsid w:val="006F1DFF"/>
    <w:rsid w:val="00713D07"/>
    <w:rsid w:val="009B57BB"/>
    <w:rsid w:val="00AF498C"/>
    <w:rsid w:val="00D45782"/>
    <w:rsid w:val="00DC74DD"/>
    <w:rsid w:val="00EA6D45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0DB6"/>
  <w15:docId w15:val="{BD19E637-B395-4389-8F3F-70CEDD93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9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852">
                      <w:marLeft w:val="26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03885">
                          <w:marLeft w:val="0"/>
                          <w:marRight w:val="0"/>
                          <w:marTop w:val="0"/>
                          <w:marBottom w:val="14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7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7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4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0546">
                      <w:marLeft w:val="26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40933">
                          <w:marLeft w:val="0"/>
                          <w:marRight w:val="0"/>
                          <w:marTop w:val="0"/>
                          <w:marBottom w:val="14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87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57BB5-7E26-47A6-97C3-6D2E2F17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Лениза</cp:lastModifiedBy>
  <cp:revision>12</cp:revision>
  <dcterms:created xsi:type="dcterms:W3CDTF">2014-01-23T10:29:00Z</dcterms:created>
  <dcterms:modified xsi:type="dcterms:W3CDTF">2019-12-02T06:00:00Z</dcterms:modified>
</cp:coreProperties>
</file>